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33" w:rsidRPr="00662411" w:rsidRDefault="00651F4E" w:rsidP="00651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F4E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0A17B8">
        <w:rPr>
          <w:rFonts w:ascii="Times New Roman" w:hAnsi="Times New Roman" w:cs="Times New Roman"/>
          <w:b/>
          <w:sz w:val="28"/>
          <w:szCs w:val="28"/>
        </w:rPr>
        <w:t>химии</w:t>
      </w:r>
      <w:r w:rsidRPr="00651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ED5" w:rsidRPr="00440ED5">
        <w:rPr>
          <w:rFonts w:ascii="Times New Roman" w:hAnsi="Times New Roman" w:cs="Times New Roman"/>
          <w:b/>
          <w:sz w:val="28"/>
          <w:szCs w:val="28"/>
        </w:rPr>
        <w:t>10</w:t>
      </w:r>
      <w:r w:rsidR="008E013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40ED5" w:rsidRPr="00440ED5" w:rsidRDefault="00440ED5" w:rsidP="00440ED5">
      <w:pPr>
        <w:pStyle w:val="c4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440ED5">
        <w:rPr>
          <w:rStyle w:val="c1"/>
          <w:bCs/>
          <w:color w:val="000000"/>
          <w:sz w:val="28"/>
          <w:szCs w:val="28"/>
        </w:rPr>
        <w:t>Данная р</w:t>
      </w:r>
      <w:r w:rsidRPr="00440ED5">
        <w:rPr>
          <w:rStyle w:val="c1"/>
          <w:color w:val="000000"/>
          <w:sz w:val="28"/>
          <w:szCs w:val="28"/>
        </w:rPr>
        <w:t xml:space="preserve">абочая программа предназначена для реализации требований федерального компонента образовательного стандарта основного общего образования и составлена  на основе программы  </w:t>
      </w:r>
      <w:proofErr w:type="spellStart"/>
      <w:r w:rsidRPr="00440ED5">
        <w:rPr>
          <w:sz w:val="28"/>
          <w:szCs w:val="28"/>
        </w:rPr>
        <w:t>О.С.Габриеляна</w:t>
      </w:r>
      <w:proofErr w:type="spellEnd"/>
      <w:r w:rsidRPr="00440ED5">
        <w:rPr>
          <w:sz w:val="28"/>
          <w:szCs w:val="28"/>
        </w:rPr>
        <w:t xml:space="preserve">  Программа курса химии для 8-11 классов общеобразовательных учреждений. – М.: Дрофа, 2007.</w:t>
      </w:r>
    </w:p>
    <w:p w:rsidR="00440ED5" w:rsidRPr="00440ED5" w:rsidRDefault="00440ED5" w:rsidP="00440ED5">
      <w:pPr>
        <w:pStyle w:val="c4"/>
        <w:spacing w:after="0"/>
        <w:jc w:val="both"/>
        <w:rPr>
          <w:rStyle w:val="c1"/>
          <w:b/>
          <w:bCs/>
          <w:color w:val="000000"/>
          <w:sz w:val="28"/>
          <w:szCs w:val="28"/>
        </w:rPr>
      </w:pPr>
      <w:r w:rsidRPr="00440ED5">
        <w:rPr>
          <w:rStyle w:val="c1"/>
          <w:b/>
          <w:bCs/>
          <w:color w:val="000000"/>
          <w:sz w:val="28"/>
          <w:szCs w:val="28"/>
        </w:rPr>
        <w:t xml:space="preserve">Изучение химии на базовом уровне среднего (полного) общего образования в 10 классе направлено на достижение следующих целей: </w:t>
      </w:r>
    </w:p>
    <w:p w:rsidR="00440ED5" w:rsidRPr="00440ED5" w:rsidRDefault="00440ED5" w:rsidP="00440ED5">
      <w:pPr>
        <w:pStyle w:val="c4"/>
        <w:spacing w:after="0"/>
        <w:ind w:firstLine="1134"/>
        <w:jc w:val="both"/>
        <w:rPr>
          <w:rStyle w:val="c1"/>
          <w:bCs/>
          <w:color w:val="000000"/>
          <w:sz w:val="28"/>
          <w:szCs w:val="28"/>
        </w:rPr>
      </w:pPr>
      <w:r w:rsidRPr="00440ED5">
        <w:rPr>
          <w:rStyle w:val="c1"/>
          <w:bCs/>
          <w:color w:val="000000"/>
          <w:sz w:val="28"/>
          <w:szCs w:val="28"/>
        </w:rPr>
        <w:t>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440ED5" w:rsidRPr="00440ED5" w:rsidRDefault="00440ED5" w:rsidP="00440ED5">
      <w:pPr>
        <w:pStyle w:val="c4"/>
        <w:spacing w:after="0"/>
        <w:ind w:firstLine="1134"/>
        <w:jc w:val="both"/>
        <w:rPr>
          <w:rStyle w:val="c1"/>
          <w:bCs/>
          <w:color w:val="000000"/>
          <w:sz w:val="28"/>
          <w:szCs w:val="28"/>
        </w:rPr>
      </w:pPr>
      <w:r w:rsidRPr="00440ED5">
        <w:rPr>
          <w:rStyle w:val="c1"/>
          <w:bCs/>
          <w:color w:val="000000"/>
          <w:sz w:val="28"/>
          <w:szCs w:val="28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440ED5" w:rsidRPr="00440ED5" w:rsidRDefault="00440ED5" w:rsidP="00440ED5">
      <w:pPr>
        <w:pStyle w:val="c4"/>
        <w:spacing w:after="0"/>
        <w:ind w:firstLine="1134"/>
        <w:jc w:val="both"/>
        <w:rPr>
          <w:rStyle w:val="c1"/>
          <w:bCs/>
          <w:color w:val="000000"/>
          <w:sz w:val="28"/>
          <w:szCs w:val="28"/>
        </w:rPr>
      </w:pPr>
      <w:r w:rsidRPr="00440ED5">
        <w:rPr>
          <w:rStyle w:val="c1"/>
          <w:bCs/>
          <w:color w:val="000000"/>
          <w:sz w:val="28"/>
          <w:szCs w:val="28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440ED5" w:rsidRPr="00440ED5" w:rsidRDefault="00440ED5" w:rsidP="00440ED5">
      <w:pPr>
        <w:pStyle w:val="c4"/>
        <w:spacing w:after="0"/>
        <w:ind w:firstLine="1134"/>
        <w:jc w:val="both"/>
        <w:rPr>
          <w:rStyle w:val="c1"/>
          <w:bCs/>
          <w:color w:val="000000"/>
          <w:sz w:val="28"/>
          <w:szCs w:val="28"/>
        </w:rPr>
      </w:pPr>
      <w:r w:rsidRPr="00440ED5">
        <w:rPr>
          <w:rStyle w:val="c1"/>
          <w:bCs/>
          <w:color w:val="000000"/>
          <w:sz w:val="28"/>
          <w:szCs w:val="28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440ED5" w:rsidRPr="00440ED5" w:rsidRDefault="00440ED5" w:rsidP="00440ED5">
      <w:pPr>
        <w:pStyle w:val="c4"/>
        <w:spacing w:before="0" w:beforeAutospacing="0" w:after="0" w:afterAutospacing="0"/>
        <w:ind w:firstLine="1134"/>
        <w:jc w:val="both"/>
        <w:rPr>
          <w:rStyle w:val="c1"/>
          <w:bCs/>
          <w:color w:val="000000"/>
          <w:sz w:val="28"/>
          <w:szCs w:val="28"/>
        </w:rPr>
      </w:pPr>
      <w:r w:rsidRPr="00440ED5">
        <w:rPr>
          <w:rStyle w:val="c1"/>
          <w:bCs/>
          <w:color w:val="000000"/>
          <w:sz w:val="28"/>
          <w:szCs w:val="28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40ED5" w:rsidRPr="00440ED5" w:rsidRDefault="00440ED5" w:rsidP="00440ED5">
      <w:pPr>
        <w:pStyle w:val="c4"/>
        <w:spacing w:after="0"/>
        <w:ind w:firstLine="1134"/>
        <w:rPr>
          <w:rStyle w:val="c1"/>
          <w:b/>
          <w:bCs/>
          <w:color w:val="000000"/>
          <w:sz w:val="28"/>
          <w:szCs w:val="28"/>
          <w:u w:val="single"/>
        </w:rPr>
      </w:pPr>
      <w:r w:rsidRPr="00440ED5">
        <w:rPr>
          <w:rStyle w:val="c1"/>
          <w:b/>
          <w:bCs/>
          <w:color w:val="000000"/>
          <w:sz w:val="28"/>
          <w:szCs w:val="28"/>
          <w:u w:val="single"/>
        </w:rPr>
        <w:t>Изучение предмета «химия» способствует решению следующих задач:</w:t>
      </w:r>
    </w:p>
    <w:p w:rsidR="00440ED5" w:rsidRPr="00440ED5" w:rsidRDefault="00440ED5" w:rsidP="00440ED5">
      <w:pPr>
        <w:pStyle w:val="c4"/>
        <w:spacing w:after="0"/>
        <w:ind w:firstLine="1134"/>
        <w:rPr>
          <w:rStyle w:val="c1"/>
          <w:bCs/>
          <w:color w:val="000000"/>
          <w:sz w:val="28"/>
          <w:szCs w:val="28"/>
        </w:rPr>
      </w:pPr>
      <w:r w:rsidRPr="00440ED5">
        <w:rPr>
          <w:rStyle w:val="c1"/>
          <w:bCs/>
          <w:color w:val="000000"/>
          <w:sz w:val="28"/>
          <w:szCs w:val="28"/>
        </w:rPr>
        <w:t>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</w:t>
      </w:r>
    </w:p>
    <w:p w:rsidR="00440ED5" w:rsidRPr="00440ED5" w:rsidRDefault="00440ED5" w:rsidP="00440ED5">
      <w:pPr>
        <w:pStyle w:val="c4"/>
        <w:spacing w:after="0"/>
        <w:ind w:firstLine="1134"/>
        <w:rPr>
          <w:rStyle w:val="c1"/>
          <w:bCs/>
          <w:color w:val="000000"/>
          <w:sz w:val="28"/>
          <w:szCs w:val="28"/>
        </w:rPr>
      </w:pPr>
      <w:r w:rsidRPr="00440ED5">
        <w:rPr>
          <w:rStyle w:val="c1"/>
          <w:bCs/>
          <w:color w:val="000000"/>
          <w:sz w:val="28"/>
          <w:szCs w:val="28"/>
        </w:rPr>
        <w:t xml:space="preserve">Подготовка к сознательному выбору профессии в соответствии с личными способностями и потребностями общества. </w:t>
      </w:r>
    </w:p>
    <w:p w:rsidR="00440ED5" w:rsidRPr="00440ED5" w:rsidRDefault="00440ED5" w:rsidP="00440ED5">
      <w:pPr>
        <w:pStyle w:val="c4"/>
        <w:spacing w:after="0"/>
        <w:ind w:firstLine="1134"/>
        <w:rPr>
          <w:rStyle w:val="c1"/>
          <w:bCs/>
          <w:color w:val="000000"/>
          <w:sz w:val="28"/>
          <w:szCs w:val="28"/>
        </w:rPr>
      </w:pPr>
      <w:r w:rsidRPr="00440ED5">
        <w:rPr>
          <w:rStyle w:val="c1"/>
          <w:bCs/>
          <w:color w:val="000000"/>
          <w:sz w:val="28"/>
          <w:szCs w:val="28"/>
        </w:rPr>
        <w:t>Формированию умения обращаться с химическими веществами, простейшими  приборами, оборудованием, соблюдать правила техники безопасности, фиксировать результаты опытов, делать обобщения.</w:t>
      </w:r>
    </w:p>
    <w:p w:rsidR="00440ED5" w:rsidRPr="00440ED5" w:rsidRDefault="00440ED5" w:rsidP="00440ED5">
      <w:pPr>
        <w:pStyle w:val="c4"/>
        <w:spacing w:before="0" w:beforeAutospacing="0" w:after="0" w:afterAutospacing="0"/>
        <w:ind w:firstLine="1134"/>
        <w:rPr>
          <w:rStyle w:val="c1"/>
          <w:bCs/>
          <w:color w:val="000000"/>
          <w:sz w:val="28"/>
          <w:szCs w:val="28"/>
        </w:rPr>
      </w:pPr>
    </w:p>
    <w:p w:rsidR="00440ED5" w:rsidRPr="00440ED5" w:rsidRDefault="00440ED5" w:rsidP="00440ED5">
      <w:pPr>
        <w:pStyle w:val="c4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  <w:r w:rsidRPr="00440ED5">
        <w:rPr>
          <w:rStyle w:val="c1"/>
          <w:b/>
          <w:bCs/>
          <w:color w:val="000000"/>
          <w:sz w:val="28"/>
          <w:szCs w:val="28"/>
          <w:u w:val="single"/>
        </w:rPr>
        <w:t>Требования к уровню подготовки учащихся</w:t>
      </w:r>
    </w:p>
    <w:p w:rsidR="00440ED5" w:rsidRPr="00440ED5" w:rsidRDefault="00440ED5" w:rsidP="00440ED5">
      <w:pPr>
        <w:pStyle w:val="c4"/>
        <w:spacing w:before="0" w:beforeAutospacing="0" w:after="0" w:afterAutospacing="0"/>
        <w:ind w:firstLine="1134"/>
        <w:jc w:val="both"/>
        <w:rPr>
          <w:rStyle w:val="c1"/>
          <w:bCs/>
          <w:color w:val="000000"/>
          <w:sz w:val="28"/>
          <w:szCs w:val="28"/>
        </w:rPr>
      </w:pPr>
    </w:p>
    <w:p w:rsidR="00440ED5" w:rsidRPr="00440ED5" w:rsidRDefault="00440ED5" w:rsidP="00440ED5">
      <w:pPr>
        <w:pStyle w:val="c4"/>
        <w:spacing w:before="0" w:beforeAutospacing="0" w:after="0" w:afterAutospacing="0"/>
        <w:ind w:firstLine="1134"/>
        <w:jc w:val="both"/>
        <w:rPr>
          <w:rStyle w:val="c1"/>
          <w:bCs/>
          <w:color w:val="000000"/>
          <w:sz w:val="28"/>
          <w:szCs w:val="28"/>
        </w:rPr>
      </w:pPr>
      <w:r w:rsidRPr="00440ED5">
        <w:rPr>
          <w:rStyle w:val="c1"/>
          <w:bCs/>
          <w:color w:val="000000"/>
          <w:sz w:val="28"/>
          <w:szCs w:val="28"/>
        </w:rPr>
        <w:t xml:space="preserve">- включают в себя как требования, основанные на усвоении и воспроизведении учебного материала, понимании смысла химических понятий и явлений, так и основанные  на более сложных видах деятельности: объяснение физических и химических явлений, приведение  примеров практического  использования изучаемых химических явлений и законов. Требования направлены на реализацию </w:t>
      </w:r>
      <w:proofErr w:type="spellStart"/>
      <w:r w:rsidRPr="00440ED5">
        <w:rPr>
          <w:rStyle w:val="c1"/>
          <w:bCs/>
          <w:color w:val="000000"/>
          <w:sz w:val="28"/>
          <w:szCs w:val="28"/>
        </w:rPr>
        <w:t>деятельностного</w:t>
      </w:r>
      <w:proofErr w:type="spellEnd"/>
      <w:proofErr w:type="gramStart"/>
      <w:r w:rsidRPr="00440ED5">
        <w:rPr>
          <w:rStyle w:val="c1"/>
          <w:bCs/>
          <w:color w:val="000000"/>
          <w:sz w:val="28"/>
          <w:szCs w:val="28"/>
        </w:rPr>
        <w:t xml:space="preserve"> ,</w:t>
      </w:r>
      <w:proofErr w:type="gramEnd"/>
      <w:r w:rsidRPr="00440ED5">
        <w:rPr>
          <w:rStyle w:val="c1"/>
          <w:bCs/>
          <w:color w:val="000000"/>
          <w:sz w:val="28"/>
          <w:szCs w:val="28"/>
        </w:rPr>
        <w:t>практико-ориентированного и личностно-ориентированного подходов, овладение учащимися  способами интеллектуальной  и практической деятельности, овладение знаниями и умениями, востребованными 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440ED5" w:rsidRPr="00440ED5" w:rsidRDefault="00440ED5" w:rsidP="00440ED5">
      <w:pPr>
        <w:pStyle w:val="c4"/>
        <w:spacing w:before="0" w:beforeAutospacing="0" w:after="0" w:afterAutospacing="0"/>
        <w:ind w:firstLine="1134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  <w:r w:rsidRPr="00440ED5">
        <w:rPr>
          <w:rStyle w:val="c1"/>
          <w:b/>
          <w:bCs/>
          <w:color w:val="000000"/>
          <w:sz w:val="28"/>
          <w:szCs w:val="28"/>
          <w:u w:val="single"/>
        </w:rPr>
        <w:t>Учащиеся должны  знать</w:t>
      </w:r>
      <w:r w:rsidRPr="00440ED5">
        <w:rPr>
          <w:rStyle w:val="c1"/>
          <w:bCs/>
          <w:color w:val="000000"/>
          <w:sz w:val="28"/>
          <w:szCs w:val="28"/>
          <w:u w:val="single"/>
        </w:rPr>
        <w:t xml:space="preserve">/ </w:t>
      </w:r>
      <w:r w:rsidRPr="00440ED5">
        <w:rPr>
          <w:rStyle w:val="c1"/>
          <w:b/>
          <w:bCs/>
          <w:color w:val="000000"/>
          <w:sz w:val="28"/>
          <w:szCs w:val="28"/>
          <w:u w:val="single"/>
        </w:rPr>
        <w:t xml:space="preserve">понимать </w:t>
      </w:r>
    </w:p>
    <w:p w:rsidR="00440ED5" w:rsidRPr="00440ED5" w:rsidRDefault="00440ED5" w:rsidP="00440ED5">
      <w:pPr>
        <w:pStyle w:val="c4"/>
        <w:spacing w:before="0" w:beforeAutospacing="0" w:after="0" w:afterAutospacing="0"/>
        <w:ind w:firstLine="1134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440ED5" w:rsidRPr="00440ED5" w:rsidRDefault="00440ED5" w:rsidP="00440ED5">
      <w:pPr>
        <w:pStyle w:val="c4"/>
        <w:spacing w:before="0" w:beforeAutospacing="0" w:after="0" w:afterAutospacing="0"/>
        <w:ind w:firstLine="1134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  <w:proofErr w:type="gramStart"/>
      <w:r w:rsidRPr="00440ED5">
        <w:rPr>
          <w:rStyle w:val="c1"/>
          <w:bCs/>
          <w:color w:val="000000"/>
          <w:sz w:val="28"/>
          <w:szCs w:val="28"/>
        </w:rPr>
        <w:t xml:space="preserve">Важнейшие химические понятия: вещество, химический элемент, атом, молекула, химическая связь, валентность, степень окисления, углеродный скелет, функциональная группа, изомерия, </w:t>
      </w:r>
      <w:proofErr w:type="spellStart"/>
      <w:r w:rsidRPr="00440ED5">
        <w:rPr>
          <w:rStyle w:val="c1"/>
          <w:bCs/>
          <w:color w:val="000000"/>
          <w:sz w:val="28"/>
          <w:szCs w:val="28"/>
        </w:rPr>
        <w:t>гомологиия</w:t>
      </w:r>
      <w:proofErr w:type="spellEnd"/>
      <w:r w:rsidRPr="00440ED5">
        <w:rPr>
          <w:rStyle w:val="c1"/>
          <w:bCs/>
          <w:color w:val="000000"/>
          <w:sz w:val="28"/>
          <w:szCs w:val="28"/>
        </w:rPr>
        <w:t>.</w:t>
      </w:r>
      <w:proofErr w:type="gramEnd"/>
    </w:p>
    <w:p w:rsidR="00440ED5" w:rsidRPr="00440ED5" w:rsidRDefault="00440ED5" w:rsidP="00440ED5">
      <w:pPr>
        <w:pStyle w:val="c4"/>
        <w:spacing w:before="0" w:beforeAutospacing="0" w:after="0" w:afterAutospacing="0"/>
        <w:ind w:firstLine="1134"/>
        <w:jc w:val="both"/>
        <w:rPr>
          <w:rStyle w:val="c1"/>
          <w:bCs/>
          <w:color w:val="000000"/>
          <w:sz w:val="28"/>
          <w:szCs w:val="28"/>
        </w:rPr>
      </w:pPr>
      <w:r w:rsidRPr="00440ED5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440ED5">
        <w:rPr>
          <w:rStyle w:val="c1"/>
          <w:bCs/>
          <w:color w:val="000000"/>
          <w:sz w:val="28"/>
          <w:szCs w:val="28"/>
        </w:rPr>
        <w:t>Понятия органическая химия</w:t>
      </w:r>
      <w:proofErr w:type="gramStart"/>
      <w:r w:rsidRPr="00440ED5">
        <w:rPr>
          <w:rStyle w:val="c1"/>
          <w:bCs/>
          <w:color w:val="000000"/>
          <w:sz w:val="28"/>
          <w:szCs w:val="28"/>
        </w:rPr>
        <w:t xml:space="preserve"> ,</w:t>
      </w:r>
      <w:proofErr w:type="gramEnd"/>
      <w:r w:rsidRPr="00440ED5">
        <w:rPr>
          <w:rStyle w:val="c1"/>
          <w:bCs/>
          <w:color w:val="000000"/>
          <w:sz w:val="28"/>
          <w:szCs w:val="28"/>
        </w:rPr>
        <w:t xml:space="preserve"> искусственные и синтетические соединения, основные положения ТХС Бутлерова, гомологический ряд, гомолог изомер, строение </w:t>
      </w:r>
      <w:proofErr w:type="spellStart"/>
      <w:r w:rsidRPr="00440ED5">
        <w:rPr>
          <w:rStyle w:val="c1"/>
          <w:bCs/>
          <w:color w:val="000000"/>
          <w:sz w:val="28"/>
          <w:szCs w:val="28"/>
        </w:rPr>
        <w:t>алканов</w:t>
      </w:r>
      <w:proofErr w:type="spellEnd"/>
      <w:r w:rsidRPr="00440ED5">
        <w:rPr>
          <w:rStyle w:val="c1"/>
          <w:bCs/>
          <w:color w:val="000000"/>
          <w:sz w:val="28"/>
          <w:szCs w:val="28"/>
        </w:rPr>
        <w:t xml:space="preserve"> способы получения и химические свойства, правила составления названий  </w:t>
      </w:r>
      <w:proofErr w:type="spellStart"/>
      <w:r w:rsidRPr="00440ED5">
        <w:rPr>
          <w:rStyle w:val="c1"/>
          <w:bCs/>
          <w:color w:val="000000"/>
          <w:sz w:val="28"/>
          <w:szCs w:val="28"/>
        </w:rPr>
        <w:t>алканов</w:t>
      </w:r>
      <w:proofErr w:type="spellEnd"/>
      <w:r w:rsidRPr="00440ED5">
        <w:rPr>
          <w:rStyle w:val="c1"/>
          <w:bCs/>
          <w:color w:val="000000"/>
          <w:sz w:val="28"/>
          <w:szCs w:val="28"/>
        </w:rPr>
        <w:t xml:space="preserve">, составление названий </w:t>
      </w:r>
      <w:proofErr w:type="spellStart"/>
      <w:r w:rsidRPr="00440ED5">
        <w:rPr>
          <w:rStyle w:val="c1"/>
          <w:bCs/>
          <w:color w:val="000000"/>
          <w:sz w:val="28"/>
          <w:szCs w:val="28"/>
        </w:rPr>
        <w:t>алкенов</w:t>
      </w:r>
      <w:proofErr w:type="spellEnd"/>
      <w:r w:rsidRPr="00440ED5">
        <w:rPr>
          <w:rStyle w:val="c1"/>
          <w:bCs/>
          <w:color w:val="000000"/>
          <w:sz w:val="28"/>
          <w:szCs w:val="28"/>
        </w:rPr>
        <w:t xml:space="preserve">  физические и химические свойства </w:t>
      </w:r>
      <w:proofErr w:type="spellStart"/>
      <w:r w:rsidRPr="00440ED5">
        <w:rPr>
          <w:rStyle w:val="c1"/>
          <w:bCs/>
          <w:color w:val="000000"/>
          <w:sz w:val="28"/>
          <w:szCs w:val="28"/>
        </w:rPr>
        <w:t>алкенов</w:t>
      </w:r>
      <w:proofErr w:type="spellEnd"/>
      <w:r w:rsidRPr="00440ED5">
        <w:rPr>
          <w:rStyle w:val="c1"/>
          <w:bCs/>
          <w:color w:val="000000"/>
          <w:sz w:val="28"/>
          <w:szCs w:val="28"/>
        </w:rPr>
        <w:t xml:space="preserve">, виды изомерии; составление названий </w:t>
      </w:r>
      <w:proofErr w:type="spellStart"/>
      <w:r w:rsidRPr="00440ED5">
        <w:rPr>
          <w:rStyle w:val="c1"/>
          <w:bCs/>
          <w:color w:val="000000"/>
          <w:sz w:val="28"/>
          <w:szCs w:val="28"/>
        </w:rPr>
        <w:t>алкинов</w:t>
      </w:r>
      <w:proofErr w:type="spellEnd"/>
      <w:r w:rsidRPr="00440ED5">
        <w:rPr>
          <w:rStyle w:val="c1"/>
          <w:bCs/>
          <w:color w:val="000000"/>
          <w:sz w:val="28"/>
          <w:szCs w:val="28"/>
        </w:rPr>
        <w:t xml:space="preserve"> , виды изомерии способы получения и химические свойства; </w:t>
      </w:r>
      <w:proofErr w:type="spellStart"/>
      <w:r w:rsidRPr="00440ED5">
        <w:rPr>
          <w:rStyle w:val="c1"/>
          <w:bCs/>
          <w:color w:val="000000"/>
          <w:sz w:val="28"/>
          <w:szCs w:val="28"/>
        </w:rPr>
        <w:t>алкадиены</w:t>
      </w:r>
      <w:proofErr w:type="spellEnd"/>
      <w:r w:rsidRPr="00440ED5">
        <w:rPr>
          <w:rStyle w:val="c1"/>
          <w:bCs/>
          <w:color w:val="000000"/>
          <w:sz w:val="28"/>
          <w:szCs w:val="28"/>
        </w:rPr>
        <w:t xml:space="preserve">  строение свойства, виды изомерии применение </w:t>
      </w:r>
      <w:proofErr w:type="spellStart"/>
      <w:r w:rsidRPr="00440ED5">
        <w:rPr>
          <w:rStyle w:val="c1"/>
          <w:bCs/>
          <w:color w:val="000000"/>
          <w:sz w:val="28"/>
          <w:szCs w:val="28"/>
        </w:rPr>
        <w:t>алкадиенов</w:t>
      </w:r>
      <w:proofErr w:type="spellEnd"/>
      <w:r w:rsidRPr="00440ED5">
        <w:rPr>
          <w:rStyle w:val="c1"/>
          <w:bCs/>
          <w:color w:val="000000"/>
          <w:sz w:val="28"/>
          <w:szCs w:val="28"/>
        </w:rPr>
        <w:t>, каучуки: ароматические углеводороды строение свойства, применение: природные источники углеводородов нефть её переработка. Кислородсодержащие органические вещества: спирты и фенолы строение свойства</w:t>
      </w:r>
      <w:proofErr w:type="gramStart"/>
      <w:r w:rsidRPr="00440ED5">
        <w:rPr>
          <w:rStyle w:val="c1"/>
          <w:bCs/>
          <w:color w:val="000000"/>
          <w:sz w:val="28"/>
          <w:szCs w:val="28"/>
        </w:rPr>
        <w:t xml:space="preserve"> ,</w:t>
      </w:r>
      <w:proofErr w:type="gramEnd"/>
      <w:r w:rsidRPr="00440ED5">
        <w:rPr>
          <w:rStyle w:val="c1"/>
          <w:bCs/>
          <w:color w:val="000000"/>
          <w:sz w:val="28"/>
          <w:szCs w:val="28"/>
        </w:rPr>
        <w:t xml:space="preserve"> одноатомные спирты, многоатомные спирты влияние спиртов на организм человека,</w:t>
      </w:r>
      <w:r w:rsidRPr="00440ED5">
        <w:rPr>
          <w:rStyle w:val="c1"/>
          <w:bCs/>
          <w:color w:val="000000"/>
          <w:sz w:val="28"/>
          <w:szCs w:val="28"/>
        </w:rPr>
        <w:t xml:space="preserve"> </w:t>
      </w:r>
      <w:r w:rsidRPr="00440ED5">
        <w:rPr>
          <w:rStyle w:val="c1"/>
          <w:bCs/>
          <w:color w:val="000000"/>
          <w:sz w:val="28"/>
          <w:szCs w:val="28"/>
        </w:rPr>
        <w:t>применение. Альдегиды и кетоны строение свойства</w:t>
      </w:r>
      <w:proofErr w:type="gramStart"/>
      <w:r w:rsidRPr="00440ED5">
        <w:rPr>
          <w:rStyle w:val="c1"/>
          <w:bCs/>
          <w:color w:val="000000"/>
          <w:sz w:val="28"/>
          <w:szCs w:val="28"/>
        </w:rPr>
        <w:t xml:space="preserve"> ,</w:t>
      </w:r>
      <w:proofErr w:type="gramEnd"/>
      <w:r w:rsidRPr="00440ED5">
        <w:rPr>
          <w:rStyle w:val="c1"/>
          <w:bCs/>
          <w:color w:val="000000"/>
          <w:sz w:val="28"/>
          <w:szCs w:val="28"/>
        </w:rPr>
        <w:t xml:space="preserve"> применение; карбоновые кислоты строение и свойства; эфиры и жиры строение и свойства  гидролиз и омыление жиров, применение. Углеводы их классификация и свойства</w:t>
      </w:r>
      <w:proofErr w:type="gramStart"/>
      <w:r w:rsidRPr="00440ED5">
        <w:rPr>
          <w:rStyle w:val="c1"/>
          <w:bCs/>
          <w:color w:val="000000"/>
          <w:sz w:val="28"/>
          <w:szCs w:val="28"/>
        </w:rPr>
        <w:t xml:space="preserve"> .</w:t>
      </w:r>
      <w:proofErr w:type="gramEnd"/>
      <w:r w:rsidRPr="00440ED5">
        <w:rPr>
          <w:rStyle w:val="c1"/>
          <w:bCs/>
          <w:color w:val="000000"/>
          <w:sz w:val="28"/>
          <w:szCs w:val="28"/>
        </w:rPr>
        <w:t xml:space="preserve"> Моносахариды , дисахариды и полисахариды, свойства строение и применение. Азотсодержащие органические вещества амины аминокислоты и белки их строение свойства функции белков  в организме, структуры белка, строение и свойства нуклеиновых кислот  РНК ДНК их функции в организме. Гормоны лекарства витамины  влияние на организм  человека.</w:t>
      </w:r>
    </w:p>
    <w:p w:rsidR="00440ED5" w:rsidRPr="00440ED5" w:rsidRDefault="00440ED5" w:rsidP="00440ED5">
      <w:pPr>
        <w:pStyle w:val="c4"/>
        <w:spacing w:after="0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  <w:proofErr w:type="gramStart"/>
      <w:r w:rsidRPr="00440ED5">
        <w:rPr>
          <w:rStyle w:val="c1"/>
          <w:b/>
          <w:bCs/>
          <w:color w:val="000000"/>
          <w:sz w:val="28"/>
          <w:szCs w:val="28"/>
          <w:u w:val="single"/>
        </w:rPr>
        <w:t>у</w:t>
      </w:r>
      <w:proofErr w:type="gramEnd"/>
      <w:r w:rsidRPr="00440ED5">
        <w:rPr>
          <w:rStyle w:val="c1"/>
          <w:b/>
          <w:bCs/>
          <w:color w:val="000000"/>
          <w:sz w:val="28"/>
          <w:szCs w:val="28"/>
          <w:u w:val="single"/>
        </w:rPr>
        <w:t>меть:</w:t>
      </w:r>
    </w:p>
    <w:p w:rsidR="00440ED5" w:rsidRPr="00440ED5" w:rsidRDefault="00440ED5" w:rsidP="00440ED5">
      <w:pPr>
        <w:pStyle w:val="c4"/>
        <w:spacing w:after="0"/>
        <w:ind w:firstLine="1134"/>
        <w:rPr>
          <w:rStyle w:val="c1"/>
          <w:bCs/>
          <w:color w:val="000000"/>
          <w:sz w:val="28"/>
          <w:szCs w:val="28"/>
        </w:rPr>
      </w:pPr>
      <w:r w:rsidRPr="00440ED5">
        <w:rPr>
          <w:rStyle w:val="c1"/>
          <w:bCs/>
          <w:color w:val="000000"/>
          <w:sz w:val="28"/>
          <w:szCs w:val="28"/>
        </w:rPr>
        <w:t>-называть изученные вещества по «тривиальной» или международной номенклатуре;</w:t>
      </w:r>
    </w:p>
    <w:p w:rsidR="00440ED5" w:rsidRPr="00440ED5" w:rsidRDefault="00440ED5" w:rsidP="00440ED5">
      <w:pPr>
        <w:pStyle w:val="c4"/>
        <w:spacing w:after="0"/>
        <w:ind w:firstLine="1134"/>
        <w:rPr>
          <w:rStyle w:val="c1"/>
          <w:bCs/>
          <w:color w:val="000000"/>
          <w:sz w:val="28"/>
          <w:szCs w:val="28"/>
        </w:rPr>
      </w:pPr>
      <w:r w:rsidRPr="00440ED5">
        <w:rPr>
          <w:rStyle w:val="c1"/>
          <w:bCs/>
          <w:color w:val="000000"/>
          <w:sz w:val="28"/>
          <w:szCs w:val="28"/>
        </w:rPr>
        <w:lastRenderedPageBreak/>
        <w:t>-определять: валентность и степень окисления химических элементов, принадлежность веществ к различным классам неорганических соединений;</w:t>
      </w:r>
    </w:p>
    <w:p w:rsidR="00440ED5" w:rsidRPr="00440ED5" w:rsidRDefault="00440ED5" w:rsidP="00440ED5">
      <w:pPr>
        <w:pStyle w:val="c4"/>
        <w:spacing w:after="0"/>
        <w:ind w:firstLine="1134"/>
        <w:rPr>
          <w:rStyle w:val="c1"/>
          <w:bCs/>
          <w:color w:val="000000"/>
          <w:sz w:val="28"/>
          <w:szCs w:val="28"/>
        </w:rPr>
      </w:pPr>
      <w:r w:rsidRPr="00440ED5">
        <w:rPr>
          <w:rStyle w:val="c1"/>
          <w:bCs/>
          <w:color w:val="000000"/>
          <w:sz w:val="28"/>
          <w:szCs w:val="28"/>
        </w:rPr>
        <w:t>-характеризовать: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  различных факторов;</w:t>
      </w:r>
    </w:p>
    <w:p w:rsidR="00440ED5" w:rsidRPr="00440ED5" w:rsidRDefault="00440ED5" w:rsidP="00440ED5">
      <w:pPr>
        <w:pStyle w:val="c4"/>
        <w:spacing w:after="0"/>
        <w:ind w:firstLine="1134"/>
        <w:rPr>
          <w:rStyle w:val="c1"/>
          <w:bCs/>
          <w:color w:val="000000"/>
          <w:sz w:val="28"/>
          <w:szCs w:val="28"/>
        </w:rPr>
      </w:pPr>
      <w:r w:rsidRPr="00440ED5">
        <w:rPr>
          <w:rStyle w:val="c1"/>
          <w:bCs/>
          <w:color w:val="000000"/>
          <w:sz w:val="28"/>
          <w:szCs w:val="28"/>
        </w:rPr>
        <w:t>выполнять химический эксперимент по распознаванию важнейших органических веществ;</w:t>
      </w:r>
    </w:p>
    <w:p w:rsidR="00440ED5" w:rsidRPr="00440ED5" w:rsidRDefault="00440ED5" w:rsidP="00440ED5">
      <w:pPr>
        <w:pStyle w:val="c4"/>
        <w:spacing w:after="0"/>
        <w:ind w:firstLine="1134"/>
        <w:rPr>
          <w:rStyle w:val="c1"/>
          <w:bCs/>
          <w:color w:val="000000"/>
          <w:sz w:val="28"/>
          <w:szCs w:val="28"/>
        </w:rPr>
      </w:pPr>
      <w:r w:rsidRPr="00440ED5">
        <w:rPr>
          <w:rStyle w:val="c1"/>
          <w:bCs/>
          <w:color w:val="000000"/>
          <w:sz w:val="28"/>
          <w:szCs w:val="28"/>
        </w:rPr>
        <w:t>-проводить самостоятельный поиск химической 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</w:t>
      </w:r>
      <w:proofErr w:type="gramStart"/>
      <w:r w:rsidRPr="00440ED5">
        <w:rPr>
          <w:rStyle w:val="c1"/>
          <w:bCs/>
          <w:color w:val="000000"/>
          <w:sz w:val="28"/>
          <w:szCs w:val="28"/>
        </w:rPr>
        <w:t xml:space="preserve"> ,</w:t>
      </w:r>
      <w:proofErr w:type="gramEnd"/>
      <w:r w:rsidRPr="00440ED5">
        <w:rPr>
          <w:rStyle w:val="c1"/>
          <w:bCs/>
          <w:color w:val="000000"/>
          <w:sz w:val="28"/>
          <w:szCs w:val="28"/>
        </w:rPr>
        <w:t xml:space="preserve"> ее представления в различных формах:</w:t>
      </w:r>
    </w:p>
    <w:p w:rsidR="00440ED5" w:rsidRPr="00440ED5" w:rsidRDefault="00440ED5" w:rsidP="00440ED5">
      <w:pPr>
        <w:pStyle w:val="c4"/>
        <w:spacing w:after="0"/>
        <w:ind w:firstLine="1134"/>
        <w:rPr>
          <w:rStyle w:val="c1"/>
          <w:bCs/>
          <w:color w:val="000000"/>
          <w:sz w:val="28"/>
          <w:szCs w:val="28"/>
        </w:rPr>
      </w:pPr>
      <w:r w:rsidRPr="00440ED5">
        <w:rPr>
          <w:rStyle w:val="c1"/>
          <w:bCs/>
          <w:color w:val="000000"/>
          <w:sz w:val="28"/>
          <w:szCs w:val="28"/>
        </w:rPr>
        <w:t>-использовать приобретенные знания и умения в практической деятельности и повседневной жизни для: объяснения химических явлений, происходящих в природе, быту и на производстве;</w:t>
      </w:r>
    </w:p>
    <w:p w:rsidR="00440ED5" w:rsidRPr="00440ED5" w:rsidRDefault="00440ED5" w:rsidP="00440ED5">
      <w:pPr>
        <w:pStyle w:val="c4"/>
        <w:spacing w:after="0"/>
        <w:ind w:firstLine="1134"/>
        <w:rPr>
          <w:rStyle w:val="c1"/>
          <w:bCs/>
          <w:color w:val="000000"/>
          <w:sz w:val="28"/>
          <w:szCs w:val="28"/>
        </w:rPr>
      </w:pPr>
      <w:r w:rsidRPr="00440ED5">
        <w:rPr>
          <w:rStyle w:val="c1"/>
          <w:bCs/>
          <w:color w:val="000000"/>
          <w:sz w:val="28"/>
          <w:szCs w:val="28"/>
        </w:rPr>
        <w:t>- определения возможности протекания химических  превращений в различных условиях и оценки их последствий; экологически грамотного поведения в окружающей среде;</w:t>
      </w:r>
    </w:p>
    <w:p w:rsidR="00440ED5" w:rsidRPr="00440ED5" w:rsidRDefault="00440ED5" w:rsidP="00440ED5">
      <w:pPr>
        <w:pStyle w:val="c4"/>
        <w:spacing w:after="0"/>
        <w:ind w:firstLine="1134"/>
        <w:rPr>
          <w:rStyle w:val="c1"/>
          <w:bCs/>
          <w:color w:val="000000"/>
          <w:sz w:val="28"/>
          <w:szCs w:val="28"/>
        </w:rPr>
      </w:pPr>
      <w:r w:rsidRPr="00440ED5">
        <w:rPr>
          <w:rStyle w:val="c1"/>
          <w:bCs/>
          <w:color w:val="000000"/>
          <w:sz w:val="28"/>
          <w:szCs w:val="28"/>
        </w:rPr>
        <w:t xml:space="preserve"> -оценки влияния химического загрязнения окружающей среды на организм человека и другие живые организмы;</w:t>
      </w:r>
    </w:p>
    <w:p w:rsidR="00440ED5" w:rsidRPr="00440ED5" w:rsidRDefault="00440ED5" w:rsidP="00440ED5">
      <w:pPr>
        <w:pStyle w:val="c4"/>
        <w:spacing w:after="0"/>
        <w:ind w:firstLine="1134"/>
        <w:rPr>
          <w:rStyle w:val="c1"/>
          <w:bCs/>
          <w:color w:val="000000"/>
          <w:sz w:val="28"/>
          <w:szCs w:val="28"/>
        </w:rPr>
      </w:pPr>
      <w:r w:rsidRPr="00440ED5">
        <w:rPr>
          <w:rStyle w:val="c1"/>
          <w:bCs/>
          <w:color w:val="000000"/>
          <w:sz w:val="28"/>
          <w:szCs w:val="28"/>
        </w:rPr>
        <w:t>- безопасного обращения с горючими и токсичными веществами, лабораторным  оборудованием;</w:t>
      </w:r>
    </w:p>
    <w:p w:rsidR="00440ED5" w:rsidRPr="00440ED5" w:rsidRDefault="00440ED5" w:rsidP="00440ED5">
      <w:pPr>
        <w:pStyle w:val="c4"/>
        <w:spacing w:after="0"/>
        <w:ind w:firstLine="1134"/>
        <w:rPr>
          <w:rStyle w:val="c1"/>
          <w:bCs/>
          <w:color w:val="000000"/>
          <w:sz w:val="28"/>
          <w:szCs w:val="28"/>
        </w:rPr>
      </w:pPr>
      <w:r w:rsidRPr="00440ED5">
        <w:rPr>
          <w:rStyle w:val="c1"/>
          <w:bCs/>
          <w:color w:val="000000"/>
          <w:sz w:val="28"/>
          <w:szCs w:val="28"/>
        </w:rPr>
        <w:t>-приготовления растворов заданной концентрации в быту и на производстве;</w:t>
      </w:r>
    </w:p>
    <w:p w:rsidR="00440ED5" w:rsidRPr="00440ED5" w:rsidRDefault="00440ED5" w:rsidP="00440ED5">
      <w:pPr>
        <w:pStyle w:val="c4"/>
        <w:spacing w:before="0" w:beforeAutospacing="0" w:after="0" w:afterAutospacing="0"/>
        <w:ind w:firstLine="1134"/>
        <w:rPr>
          <w:rStyle w:val="c1"/>
          <w:bCs/>
          <w:color w:val="000000"/>
          <w:sz w:val="28"/>
          <w:szCs w:val="28"/>
        </w:rPr>
      </w:pPr>
      <w:r w:rsidRPr="00440ED5">
        <w:rPr>
          <w:rStyle w:val="c1"/>
          <w:bCs/>
          <w:color w:val="000000"/>
          <w:sz w:val="28"/>
          <w:szCs w:val="28"/>
        </w:rPr>
        <w:t>-критической оценки достоверности химической информации, поступающей из разных источников.</w:t>
      </w:r>
    </w:p>
    <w:p w:rsidR="00440ED5" w:rsidRPr="00440ED5" w:rsidRDefault="00440ED5" w:rsidP="00440ED5">
      <w:pPr>
        <w:pStyle w:val="c4"/>
        <w:spacing w:before="0" w:beforeAutospacing="0" w:after="0" w:afterAutospacing="0"/>
        <w:ind w:firstLine="1134"/>
        <w:rPr>
          <w:rStyle w:val="c1"/>
          <w:bCs/>
          <w:color w:val="000000"/>
          <w:sz w:val="28"/>
          <w:szCs w:val="28"/>
        </w:rPr>
      </w:pPr>
    </w:p>
    <w:p w:rsidR="00440ED5" w:rsidRPr="00440ED5" w:rsidRDefault="00440ED5" w:rsidP="00440ED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0ED5">
        <w:rPr>
          <w:rStyle w:val="c1"/>
          <w:b/>
          <w:bCs/>
          <w:color w:val="000000"/>
          <w:sz w:val="28"/>
          <w:szCs w:val="28"/>
          <w:u w:val="single"/>
        </w:rPr>
        <w:t>Формы организации обучения</w:t>
      </w:r>
      <w:r w:rsidRPr="00440ED5">
        <w:rPr>
          <w:rStyle w:val="c1"/>
          <w:b/>
          <w:bCs/>
          <w:color w:val="000000"/>
          <w:sz w:val="28"/>
          <w:szCs w:val="28"/>
        </w:rPr>
        <w:t>:</w:t>
      </w:r>
      <w:r w:rsidRPr="00440ED5">
        <w:rPr>
          <w:rStyle w:val="c1"/>
          <w:color w:val="000000"/>
          <w:sz w:val="28"/>
          <w:szCs w:val="28"/>
        </w:rPr>
        <w:t> индивидуальная, парная, групповая, интерактивная.</w:t>
      </w:r>
    </w:p>
    <w:p w:rsidR="00440ED5" w:rsidRPr="00440ED5" w:rsidRDefault="00440ED5" w:rsidP="00440ED5">
      <w:pPr>
        <w:pStyle w:val="c4"/>
        <w:spacing w:before="0" w:beforeAutospacing="0" w:after="0" w:afterAutospacing="0"/>
        <w:ind w:firstLine="851"/>
        <w:jc w:val="both"/>
        <w:rPr>
          <w:rStyle w:val="c1"/>
          <w:bCs/>
          <w:color w:val="000000"/>
          <w:sz w:val="28"/>
          <w:szCs w:val="28"/>
          <w:u w:val="single"/>
        </w:rPr>
      </w:pPr>
    </w:p>
    <w:p w:rsidR="00440ED5" w:rsidRPr="00440ED5" w:rsidRDefault="00440ED5" w:rsidP="00440ED5">
      <w:pPr>
        <w:pStyle w:val="c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40ED5">
        <w:rPr>
          <w:rStyle w:val="c1"/>
          <w:b/>
          <w:bCs/>
          <w:color w:val="000000"/>
          <w:sz w:val="28"/>
          <w:szCs w:val="28"/>
          <w:u w:val="single"/>
        </w:rPr>
        <w:t>Методы обучения</w:t>
      </w:r>
      <w:r w:rsidRPr="00440ED5">
        <w:rPr>
          <w:rStyle w:val="c1"/>
          <w:bCs/>
          <w:color w:val="000000"/>
          <w:sz w:val="28"/>
          <w:szCs w:val="28"/>
        </w:rPr>
        <w:t>:</w:t>
      </w:r>
    </w:p>
    <w:p w:rsidR="00440ED5" w:rsidRPr="00440ED5" w:rsidRDefault="00440ED5" w:rsidP="00440ED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0ED5">
        <w:rPr>
          <w:rStyle w:val="c1"/>
          <w:bCs/>
          <w:i/>
          <w:iCs/>
          <w:color w:val="000000"/>
          <w:sz w:val="28"/>
          <w:szCs w:val="28"/>
        </w:rPr>
        <w:t>По источнику знаний</w:t>
      </w:r>
      <w:r w:rsidRPr="00440ED5">
        <w:rPr>
          <w:rStyle w:val="c1"/>
          <w:i/>
          <w:color w:val="000000"/>
          <w:sz w:val="28"/>
          <w:szCs w:val="28"/>
        </w:rPr>
        <w:t>:</w:t>
      </w:r>
      <w:r w:rsidRPr="00440ED5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440ED5">
        <w:rPr>
          <w:rStyle w:val="c1"/>
          <w:color w:val="000000"/>
          <w:sz w:val="28"/>
          <w:szCs w:val="28"/>
        </w:rPr>
        <w:t>словесные</w:t>
      </w:r>
      <w:proofErr w:type="gramEnd"/>
      <w:r w:rsidRPr="00440ED5">
        <w:rPr>
          <w:rStyle w:val="c1"/>
          <w:color w:val="000000"/>
          <w:sz w:val="28"/>
          <w:szCs w:val="28"/>
        </w:rPr>
        <w:t>, наглядные, практические;</w:t>
      </w:r>
    </w:p>
    <w:p w:rsidR="00440ED5" w:rsidRPr="00440ED5" w:rsidRDefault="00440ED5" w:rsidP="00440ED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0ED5">
        <w:rPr>
          <w:rStyle w:val="c1"/>
          <w:bCs/>
          <w:i/>
          <w:iCs/>
          <w:color w:val="000000"/>
          <w:sz w:val="28"/>
          <w:szCs w:val="28"/>
        </w:rPr>
        <w:t>По уровню познавательной активности</w:t>
      </w:r>
      <w:r w:rsidRPr="00440ED5">
        <w:rPr>
          <w:rStyle w:val="c1"/>
          <w:i/>
          <w:color w:val="000000"/>
          <w:sz w:val="28"/>
          <w:szCs w:val="28"/>
        </w:rPr>
        <w:t>:</w:t>
      </w:r>
      <w:r w:rsidRPr="00440ED5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440ED5">
        <w:rPr>
          <w:rStyle w:val="c1"/>
          <w:color w:val="000000"/>
          <w:sz w:val="28"/>
          <w:szCs w:val="28"/>
        </w:rPr>
        <w:t>проблемный</w:t>
      </w:r>
      <w:proofErr w:type="gramEnd"/>
      <w:r w:rsidRPr="00440ED5">
        <w:rPr>
          <w:rStyle w:val="c1"/>
          <w:color w:val="000000"/>
          <w:sz w:val="28"/>
          <w:szCs w:val="28"/>
        </w:rPr>
        <w:t>, частично-поисковый, объяснительно-иллюстративный;</w:t>
      </w:r>
    </w:p>
    <w:p w:rsidR="00440ED5" w:rsidRPr="00440ED5" w:rsidRDefault="00440ED5" w:rsidP="00440ED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0ED5">
        <w:rPr>
          <w:rStyle w:val="c1"/>
          <w:bCs/>
          <w:i/>
          <w:iCs/>
          <w:color w:val="000000"/>
          <w:sz w:val="28"/>
          <w:szCs w:val="28"/>
        </w:rPr>
        <w:t>По принципу расчленения или соединения знаний</w:t>
      </w:r>
      <w:r w:rsidRPr="00440ED5">
        <w:rPr>
          <w:rStyle w:val="c1"/>
          <w:b/>
          <w:bCs/>
          <w:i/>
          <w:iCs/>
          <w:color w:val="000000"/>
          <w:sz w:val="28"/>
          <w:szCs w:val="28"/>
        </w:rPr>
        <w:t>:</w:t>
      </w:r>
      <w:r w:rsidRPr="00440ED5">
        <w:rPr>
          <w:rStyle w:val="c1"/>
          <w:color w:val="000000"/>
          <w:sz w:val="28"/>
          <w:szCs w:val="28"/>
        </w:rPr>
        <w:t> </w:t>
      </w:r>
      <w:proofErr w:type="gramStart"/>
      <w:r w:rsidRPr="00440ED5">
        <w:rPr>
          <w:rStyle w:val="c1"/>
          <w:color w:val="000000"/>
          <w:sz w:val="28"/>
          <w:szCs w:val="28"/>
        </w:rPr>
        <w:t>аналитический</w:t>
      </w:r>
      <w:proofErr w:type="gramEnd"/>
      <w:r w:rsidRPr="00440ED5">
        <w:rPr>
          <w:rStyle w:val="c1"/>
          <w:color w:val="000000"/>
          <w:sz w:val="28"/>
          <w:szCs w:val="28"/>
        </w:rPr>
        <w:t>, синтетический, сравнительный, обобщающий, классификационный.</w:t>
      </w:r>
    </w:p>
    <w:p w:rsidR="00440ED5" w:rsidRPr="00440ED5" w:rsidRDefault="00440ED5" w:rsidP="00440ED5">
      <w:pPr>
        <w:pStyle w:val="c5"/>
        <w:spacing w:before="0" w:beforeAutospacing="0" w:after="0" w:afterAutospacing="0" w:line="0" w:lineRule="auto"/>
        <w:ind w:left="1260"/>
        <w:jc w:val="both"/>
        <w:rPr>
          <w:color w:val="000000"/>
          <w:sz w:val="28"/>
          <w:szCs w:val="28"/>
        </w:rPr>
      </w:pPr>
      <w:r w:rsidRPr="00440ED5">
        <w:rPr>
          <w:rStyle w:val="c1"/>
          <w:color w:val="000000"/>
          <w:sz w:val="28"/>
          <w:szCs w:val="28"/>
        </w:rPr>
        <w:t>Данная рабочая программа может быть реализована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440ED5" w:rsidRPr="00440ED5" w:rsidRDefault="00440ED5" w:rsidP="00440ED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440ED5">
        <w:rPr>
          <w:rStyle w:val="c1"/>
          <w:color w:val="000000"/>
          <w:sz w:val="28"/>
          <w:szCs w:val="28"/>
        </w:rPr>
        <w:lastRenderedPageBreak/>
        <w:t>жизни.</w:t>
      </w:r>
      <w:bookmarkStart w:id="0" w:name="_GoBack"/>
      <w:bookmarkEnd w:id="0"/>
    </w:p>
    <w:p w:rsidR="00440ED5" w:rsidRPr="00440ED5" w:rsidRDefault="00440ED5" w:rsidP="00440ED5">
      <w:pPr>
        <w:pStyle w:val="c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440ED5">
        <w:rPr>
          <w:rStyle w:val="c1"/>
          <w:b/>
          <w:bCs/>
          <w:color w:val="000000"/>
          <w:sz w:val="28"/>
          <w:szCs w:val="28"/>
          <w:u w:val="single"/>
        </w:rPr>
        <w:t>Виды и формы контроля.</w:t>
      </w:r>
    </w:p>
    <w:p w:rsidR="00440ED5" w:rsidRPr="00440ED5" w:rsidRDefault="00440ED5" w:rsidP="00440ED5">
      <w:pPr>
        <w:pStyle w:val="c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440ED5">
        <w:rPr>
          <w:rStyle w:val="c1"/>
          <w:color w:val="000000"/>
          <w:sz w:val="28"/>
          <w:szCs w:val="28"/>
        </w:rPr>
        <w:t>Для оценки учебных достижений обучающихся используется</w:t>
      </w:r>
      <w:r w:rsidRPr="00440ED5">
        <w:rPr>
          <w:color w:val="000000"/>
          <w:sz w:val="28"/>
          <w:szCs w:val="28"/>
        </w:rPr>
        <w:t xml:space="preserve"> </w:t>
      </w:r>
      <w:r w:rsidRPr="00440ED5">
        <w:rPr>
          <w:rStyle w:val="c1"/>
          <w:bCs/>
          <w:color w:val="000000"/>
          <w:sz w:val="28"/>
          <w:szCs w:val="28"/>
        </w:rPr>
        <w:t>текущий контроль</w:t>
      </w:r>
      <w:r w:rsidRPr="00440ED5">
        <w:rPr>
          <w:rStyle w:val="c1"/>
          <w:color w:val="000000"/>
          <w:sz w:val="28"/>
          <w:szCs w:val="28"/>
        </w:rPr>
        <w:t xml:space="preserve"> в виде проверочных работ и тестов;</w:t>
      </w:r>
      <w:r w:rsidRPr="00440ED5">
        <w:rPr>
          <w:color w:val="000000"/>
          <w:sz w:val="28"/>
          <w:szCs w:val="28"/>
        </w:rPr>
        <w:t xml:space="preserve"> </w:t>
      </w:r>
      <w:r w:rsidRPr="00440ED5">
        <w:rPr>
          <w:rStyle w:val="c1"/>
          <w:bCs/>
          <w:color w:val="000000"/>
          <w:sz w:val="28"/>
          <w:szCs w:val="28"/>
        </w:rPr>
        <w:t>тематический контроль</w:t>
      </w:r>
      <w:r w:rsidRPr="00440ED5">
        <w:rPr>
          <w:rStyle w:val="c1"/>
          <w:color w:val="000000"/>
          <w:sz w:val="28"/>
          <w:szCs w:val="28"/>
        </w:rPr>
        <w:t xml:space="preserve"> в виде  контрольных работ;</w:t>
      </w:r>
      <w:r w:rsidRPr="00440ED5">
        <w:rPr>
          <w:color w:val="000000"/>
          <w:sz w:val="28"/>
          <w:szCs w:val="28"/>
        </w:rPr>
        <w:t xml:space="preserve"> </w:t>
      </w:r>
      <w:r w:rsidRPr="00440ED5">
        <w:rPr>
          <w:rStyle w:val="c1"/>
          <w:bCs/>
          <w:color w:val="000000"/>
          <w:sz w:val="28"/>
          <w:szCs w:val="28"/>
        </w:rPr>
        <w:t>итоговый контроль</w:t>
      </w:r>
      <w:r w:rsidRPr="00440ED5">
        <w:rPr>
          <w:rStyle w:val="c1"/>
          <w:color w:val="000000"/>
          <w:sz w:val="28"/>
          <w:szCs w:val="28"/>
        </w:rPr>
        <w:t> в виде контрольной работы и теста.</w:t>
      </w:r>
    </w:p>
    <w:p w:rsidR="00440ED5" w:rsidRPr="00440ED5" w:rsidRDefault="00440ED5" w:rsidP="00440ED5">
      <w:pPr>
        <w:pStyle w:val="c4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440ED5">
        <w:rPr>
          <w:rStyle w:val="c1"/>
          <w:bCs/>
          <w:i/>
          <w:color w:val="000000"/>
          <w:sz w:val="28"/>
          <w:szCs w:val="28"/>
          <w:u w:val="single"/>
        </w:rPr>
        <w:t>Формы контроля</w:t>
      </w:r>
      <w:r w:rsidRPr="00440ED5">
        <w:rPr>
          <w:rStyle w:val="c1"/>
          <w:i/>
          <w:color w:val="000000"/>
          <w:sz w:val="28"/>
          <w:szCs w:val="28"/>
          <w:u w:val="single"/>
        </w:rPr>
        <w:t>:</w:t>
      </w:r>
      <w:r w:rsidRPr="00440ED5">
        <w:rPr>
          <w:rStyle w:val="c1"/>
          <w:color w:val="000000"/>
          <w:sz w:val="28"/>
          <w:szCs w:val="28"/>
        </w:rPr>
        <w:t>  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химический диктант,  тестовый контроль,  в том числе с компьютерной поддержкой, устные зачеты, практические и лабораторные работы, контрольная работа.</w:t>
      </w:r>
    </w:p>
    <w:p w:rsidR="00440ED5" w:rsidRPr="00440ED5" w:rsidRDefault="00440ED5" w:rsidP="00440ED5">
      <w:pPr>
        <w:pStyle w:val="c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40ED5" w:rsidRPr="00440ED5" w:rsidRDefault="00440ED5" w:rsidP="00440ED5">
      <w:pPr>
        <w:rPr>
          <w:rFonts w:ascii="Times New Roman" w:hAnsi="Times New Roman" w:cs="Times New Roman"/>
          <w:b/>
          <w:sz w:val="28"/>
          <w:szCs w:val="28"/>
        </w:rPr>
      </w:pPr>
      <w:r w:rsidRPr="00440ED5">
        <w:rPr>
          <w:rFonts w:ascii="Times New Roman" w:hAnsi="Times New Roman" w:cs="Times New Roman"/>
          <w:b/>
          <w:sz w:val="28"/>
          <w:szCs w:val="28"/>
          <w:u w:val="single"/>
        </w:rPr>
        <w:t>Рабочая программа</w:t>
      </w:r>
      <w:r w:rsidRPr="00440ED5">
        <w:rPr>
          <w:rFonts w:ascii="Times New Roman" w:hAnsi="Times New Roman" w:cs="Times New Roman"/>
          <w:b/>
          <w:sz w:val="28"/>
          <w:szCs w:val="28"/>
        </w:rPr>
        <w:t xml:space="preserve"> рассчитана на 34 учебных часов (1 час в неделю) в том числе для проведения контрольных работ -2часа практических работ 2 часа.</w:t>
      </w:r>
    </w:p>
    <w:p w:rsidR="00651F4E" w:rsidRPr="00651F4E" w:rsidRDefault="00651F4E" w:rsidP="00440ED5">
      <w:pPr>
        <w:pStyle w:val="c4"/>
        <w:spacing w:before="0" w:beforeAutospacing="0" w:after="0" w:afterAutospacing="0"/>
        <w:ind w:firstLine="1134"/>
        <w:jc w:val="both"/>
      </w:pPr>
    </w:p>
    <w:sectPr w:rsidR="00651F4E" w:rsidRPr="0065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2FBD"/>
    <w:multiLevelType w:val="hybridMultilevel"/>
    <w:tmpl w:val="329AB43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6362AA8"/>
    <w:multiLevelType w:val="hybridMultilevel"/>
    <w:tmpl w:val="68B2FC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437FF7"/>
    <w:multiLevelType w:val="hybridMultilevel"/>
    <w:tmpl w:val="DB56FDB0"/>
    <w:lvl w:ilvl="0" w:tplc="8724D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1435F"/>
    <w:multiLevelType w:val="hybridMultilevel"/>
    <w:tmpl w:val="BCDCE74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4A82088"/>
    <w:multiLevelType w:val="hybridMultilevel"/>
    <w:tmpl w:val="7AC44C6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4E"/>
    <w:rsid w:val="000072C2"/>
    <w:rsid w:val="000A17B8"/>
    <w:rsid w:val="003E4D33"/>
    <w:rsid w:val="00440ED5"/>
    <w:rsid w:val="006069C4"/>
    <w:rsid w:val="00651F4E"/>
    <w:rsid w:val="00662411"/>
    <w:rsid w:val="008E0133"/>
    <w:rsid w:val="00954AE7"/>
    <w:rsid w:val="00B8191D"/>
    <w:rsid w:val="00E54E6C"/>
    <w:rsid w:val="00E5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1F4E"/>
    <w:rPr>
      <w:i/>
      <w:iCs/>
    </w:rPr>
  </w:style>
  <w:style w:type="paragraph" w:customStyle="1" w:styleId="bodycopy">
    <w:name w:val="bodycopy"/>
    <w:basedOn w:val="a"/>
    <w:rsid w:val="00651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6069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954AE7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c4">
    <w:name w:val="c4"/>
    <w:basedOn w:val="a"/>
    <w:rsid w:val="000A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17B8"/>
  </w:style>
  <w:style w:type="character" w:customStyle="1" w:styleId="apple-converted-space">
    <w:name w:val="apple-converted-space"/>
    <w:basedOn w:val="a0"/>
    <w:rsid w:val="000A17B8"/>
  </w:style>
  <w:style w:type="character" w:customStyle="1" w:styleId="c11">
    <w:name w:val="c11"/>
    <w:basedOn w:val="a0"/>
    <w:rsid w:val="000A17B8"/>
  </w:style>
  <w:style w:type="paragraph" w:customStyle="1" w:styleId="c5">
    <w:name w:val="c5"/>
    <w:basedOn w:val="a"/>
    <w:rsid w:val="000A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17B8"/>
    <w:pPr>
      <w:ind w:left="720"/>
      <w:contextualSpacing/>
    </w:pPr>
  </w:style>
  <w:style w:type="character" w:customStyle="1" w:styleId="c16">
    <w:name w:val="c16"/>
    <w:basedOn w:val="a0"/>
    <w:rsid w:val="00E5607D"/>
  </w:style>
  <w:style w:type="character" w:customStyle="1" w:styleId="c3">
    <w:name w:val="c3"/>
    <w:basedOn w:val="a0"/>
    <w:rsid w:val="00E56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1F4E"/>
    <w:rPr>
      <w:i/>
      <w:iCs/>
    </w:rPr>
  </w:style>
  <w:style w:type="paragraph" w:customStyle="1" w:styleId="bodycopy">
    <w:name w:val="bodycopy"/>
    <w:basedOn w:val="a"/>
    <w:rsid w:val="00651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6069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954AE7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c4">
    <w:name w:val="c4"/>
    <w:basedOn w:val="a"/>
    <w:rsid w:val="000A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17B8"/>
  </w:style>
  <w:style w:type="character" w:customStyle="1" w:styleId="apple-converted-space">
    <w:name w:val="apple-converted-space"/>
    <w:basedOn w:val="a0"/>
    <w:rsid w:val="000A17B8"/>
  </w:style>
  <w:style w:type="character" w:customStyle="1" w:styleId="c11">
    <w:name w:val="c11"/>
    <w:basedOn w:val="a0"/>
    <w:rsid w:val="000A17B8"/>
  </w:style>
  <w:style w:type="paragraph" w:customStyle="1" w:styleId="c5">
    <w:name w:val="c5"/>
    <w:basedOn w:val="a"/>
    <w:rsid w:val="000A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17B8"/>
    <w:pPr>
      <w:ind w:left="720"/>
      <w:contextualSpacing/>
    </w:pPr>
  </w:style>
  <w:style w:type="character" w:customStyle="1" w:styleId="c16">
    <w:name w:val="c16"/>
    <w:basedOn w:val="a0"/>
    <w:rsid w:val="00E5607D"/>
  </w:style>
  <w:style w:type="character" w:customStyle="1" w:styleId="c3">
    <w:name w:val="c3"/>
    <w:basedOn w:val="a0"/>
    <w:rsid w:val="00E5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B6C78-D29B-483B-A878-9A8EA85D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2016-10-23T12:50:00Z</dcterms:created>
  <dcterms:modified xsi:type="dcterms:W3CDTF">2016-10-23T12:50:00Z</dcterms:modified>
</cp:coreProperties>
</file>